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08"/>
        <w:gridCol w:w="993"/>
        <w:gridCol w:w="992"/>
        <w:gridCol w:w="2098"/>
      </w:tblGrid>
      <w:tr w:rsidR="00377B63"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Thema: </w:t>
            </w:r>
            <w:r w:rsidR="00465504">
              <w:rPr>
                <w:b/>
              </w:rPr>
              <w:t>Infusionen</w:t>
            </w:r>
          </w:p>
          <w:p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Lehrjahr</w:t>
            </w:r>
          </w:p>
          <w:p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Nr.</w:t>
            </w:r>
          </w:p>
          <w:p w:rsidR="00377B63" w:rsidRDefault="00377B63">
            <w:pPr>
              <w:spacing w:after="0" w:line="240" w:lineRule="auto"/>
              <w:rPr>
                <w:b/>
              </w:rPr>
            </w:pPr>
          </w:p>
        </w:tc>
        <w:tc>
          <w:tcPr>
            <w:tcW w:w="2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0164D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Ggf. Lernsituations- Nr. </w:t>
            </w:r>
          </w:p>
        </w:tc>
      </w:tr>
      <w:tr w:rsidR="00377B63">
        <w:trPr>
          <w:trHeight w:val="221"/>
        </w:trPr>
        <w:tc>
          <w:tcPr>
            <w:tcW w:w="5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 xml:space="preserve">: </w:t>
            </w:r>
            <w:r w:rsidR="00465504">
              <w:t>nicht festgelegt</w:t>
            </w:r>
          </w:p>
          <w:p w:rsidR="00377B63" w:rsidRDefault="00377B63">
            <w:pPr>
              <w:spacing w:after="0" w:line="240" w:lineRule="auto"/>
            </w:pPr>
          </w:p>
        </w:tc>
        <w:tc>
          <w:tcPr>
            <w:tcW w:w="40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>Geeignet ab:</w:t>
            </w:r>
            <w:r w:rsidR="000164D4">
              <w:t xml:space="preserve"> </w:t>
            </w:r>
          </w:p>
          <w:p w:rsidR="00377B63" w:rsidRDefault="00AE0330" w:rsidP="000164D4">
            <w:pPr>
              <w:spacing w:after="0" w:line="240" w:lineRule="auto"/>
            </w:pPr>
            <w:r>
              <w:rPr>
                <w:b/>
              </w:rPr>
              <w:t>Dauer:</w:t>
            </w:r>
            <w:r>
              <w:t xml:space="preserve"> </w:t>
            </w:r>
            <w:r w:rsidR="00E23593">
              <w:t xml:space="preserve"> 60 Minuten</w:t>
            </w:r>
          </w:p>
        </w:tc>
      </w:tr>
      <w:tr w:rsidR="00377B63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Lernziel soll mit dem Arbeitsauftrag erreicht werden?</w:t>
            </w:r>
          </w:p>
          <w:p w:rsidR="000D2E35" w:rsidRDefault="00465504" w:rsidP="000164D4">
            <w:pPr>
              <w:spacing w:after="0" w:line="240" w:lineRule="auto"/>
            </w:pPr>
            <w:r>
              <w:t>Der Au</w:t>
            </w:r>
            <w:r w:rsidR="001C0BD7">
              <w:t>szubildende kann eine Infusion</w:t>
            </w:r>
            <w:r>
              <w:t xml:space="preserve"> vorbereiten. </w:t>
            </w:r>
          </w:p>
        </w:tc>
      </w:tr>
      <w:tr w:rsidR="00377B63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Lerninhalte sollen in den Arbeitsauftrag integriert werden?</w:t>
            </w:r>
          </w:p>
          <w:p w:rsidR="00377B63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 verschiedener Infusionssysteme</w:t>
            </w:r>
          </w:p>
          <w:p w:rsidR="001C0BD7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 hygienischer Anforderungen</w:t>
            </w:r>
          </w:p>
          <w:p w:rsidR="001C0BD7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 der 10- R- Regel</w:t>
            </w:r>
          </w:p>
          <w:p w:rsidR="001C0BD7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 verschiedener Infusionslösungen</w:t>
            </w:r>
          </w:p>
          <w:p w:rsidR="001C0BD7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Kennen des Hausstandards zum Thema Infusionen</w:t>
            </w:r>
          </w:p>
          <w:p w:rsidR="001C0BD7" w:rsidRDefault="001C0BD7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Patientenbeobachtung während der Infusionsgabe</w:t>
            </w:r>
          </w:p>
          <w:p w:rsidR="00EB4424" w:rsidRDefault="00EB4424" w:rsidP="001C0BD7">
            <w:pPr>
              <w:pStyle w:val="Listenabsatz"/>
              <w:numPr>
                <w:ilvl w:val="0"/>
                <w:numId w:val="8"/>
              </w:numPr>
              <w:spacing w:after="0" w:line="240" w:lineRule="auto"/>
            </w:pPr>
            <w:r>
              <w:t>Korrekte ärztliche Anordnung und Dokumentation</w:t>
            </w:r>
          </w:p>
          <w:p w:rsidR="001C0BD7" w:rsidRDefault="001C0BD7" w:rsidP="001C0BD7">
            <w:pPr>
              <w:spacing w:after="0" w:line="240" w:lineRule="auto"/>
              <w:ind w:left="360"/>
            </w:pPr>
          </w:p>
        </w:tc>
      </w:tr>
      <w:tr w:rsidR="00377B63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Welches Vorwissen bringt der Auszubildende bezüglich des Themas mit?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:rsidR="00E23593" w:rsidRDefault="00E23593">
            <w:pPr>
              <w:spacing w:after="0" w:line="240" w:lineRule="auto"/>
            </w:pPr>
          </w:p>
          <w:p w:rsidR="0032164E" w:rsidRDefault="0032164E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Belesen Sie sich zum Hausstandard! </w:t>
            </w:r>
            <w:r w:rsidRPr="00E23593">
              <w:rPr>
                <w:b/>
              </w:rPr>
              <w:t>(Eigenarbeit)</w:t>
            </w:r>
            <w:r>
              <w:t xml:space="preserve"> </w:t>
            </w:r>
          </w:p>
          <w:p w:rsidR="00E23593" w:rsidRDefault="00E23593" w:rsidP="00E23593">
            <w:pPr>
              <w:pStyle w:val="Listenabsatz"/>
              <w:spacing w:after="0" w:line="240" w:lineRule="auto"/>
            </w:pPr>
          </w:p>
          <w:p w:rsidR="000D2E35" w:rsidRPr="00E23593" w:rsidRDefault="001C0BD7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Bereiten Sie</w:t>
            </w:r>
            <w:r w:rsidR="0032164E">
              <w:t xml:space="preserve"> unter Aufsicht Ihrer Praxisanleitung</w:t>
            </w:r>
            <w:r>
              <w:t xml:space="preserve"> eine Infusion nach ärztlicher Anordnung</w:t>
            </w:r>
            <w:r w:rsidR="0032164E">
              <w:t xml:space="preserve"> </w:t>
            </w:r>
            <w:r>
              <w:t xml:space="preserve"> vor! </w:t>
            </w:r>
            <w:r w:rsidR="0032164E" w:rsidRPr="00E23593">
              <w:rPr>
                <w:b/>
              </w:rPr>
              <w:t>(Praxisanleitungszeit:</w:t>
            </w:r>
            <w:r w:rsidR="005D4F7C" w:rsidRPr="00E23593">
              <w:rPr>
                <w:b/>
              </w:rPr>
              <w:t xml:space="preserve"> 20 Min.)</w:t>
            </w:r>
          </w:p>
          <w:p w:rsidR="00E23593" w:rsidRDefault="00E23593" w:rsidP="00E23593">
            <w:pPr>
              <w:spacing w:after="0" w:line="240" w:lineRule="auto"/>
            </w:pPr>
          </w:p>
          <w:p w:rsidR="00E23593" w:rsidRPr="00E23593" w:rsidRDefault="005D4F7C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  <w:rPr>
                <w:b/>
              </w:rPr>
            </w:pPr>
            <w:r>
              <w:t>Erklären Sie Ihrer Praxisanleitung worauf Sie besonderen Wert legen!</w:t>
            </w:r>
          </w:p>
          <w:p w:rsidR="0032164E" w:rsidRDefault="00E23593" w:rsidP="00E23593">
            <w:pPr>
              <w:spacing w:after="0" w:line="240" w:lineRule="auto"/>
              <w:rPr>
                <w:b/>
              </w:rPr>
            </w:pPr>
            <w:r>
              <w:t xml:space="preserve">             </w:t>
            </w:r>
            <w:r w:rsidR="005D4F7C">
              <w:t xml:space="preserve"> </w:t>
            </w:r>
            <w:r w:rsidR="005D4F7C" w:rsidRPr="00E23593">
              <w:rPr>
                <w:b/>
              </w:rPr>
              <w:t>(Praxisanleitung: 10 Min.)</w:t>
            </w:r>
          </w:p>
          <w:p w:rsidR="00E23593" w:rsidRPr="00E23593" w:rsidRDefault="00E23593" w:rsidP="00E23593">
            <w:pPr>
              <w:spacing w:after="0" w:line="240" w:lineRule="auto"/>
              <w:rPr>
                <w:b/>
              </w:rPr>
            </w:pPr>
          </w:p>
          <w:p w:rsidR="005D4F7C" w:rsidRPr="00E23593" w:rsidRDefault="005D4F7C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Wählen Sie sich einen Patienten</w:t>
            </w:r>
            <w:r w:rsidR="00E04E65">
              <w:t xml:space="preserve"> mit Ihrer Praxisanleitung</w:t>
            </w:r>
            <w:r>
              <w:t xml:space="preserve"> aus und beobachten diesen während der Infusionstherapie</w:t>
            </w:r>
            <w:r w:rsidR="00E04E65">
              <w:t xml:space="preserve"> und werten Sie Ihre Beobachtungen mit der Praxisanleitung aus! </w:t>
            </w:r>
            <w:r w:rsidR="00E04E65" w:rsidRPr="00E23593">
              <w:rPr>
                <w:b/>
              </w:rPr>
              <w:t>(Praxisanleitung: 10 Min.)</w:t>
            </w:r>
          </w:p>
          <w:p w:rsidR="00E23593" w:rsidRDefault="00E23593" w:rsidP="00E23593">
            <w:pPr>
              <w:pStyle w:val="Listenabsatz"/>
              <w:spacing w:after="0" w:line="240" w:lineRule="auto"/>
            </w:pPr>
          </w:p>
          <w:p w:rsidR="00E04E65" w:rsidRPr="00E23593" w:rsidRDefault="00E04E65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>Dokumentieren Sie I</w:t>
            </w:r>
            <w:r w:rsidR="008C1555">
              <w:t xml:space="preserve">hre Beobachtungen und Maßnahmen! </w:t>
            </w:r>
            <w:r w:rsidR="008C1555" w:rsidRPr="00E23593">
              <w:rPr>
                <w:b/>
              </w:rPr>
              <w:t xml:space="preserve">(Praxisanleitung: </w:t>
            </w:r>
            <w:r w:rsidR="00E23593">
              <w:rPr>
                <w:b/>
              </w:rPr>
              <w:t>10</w:t>
            </w:r>
            <w:r w:rsidR="008C1555" w:rsidRPr="00E23593">
              <w:rPr>
                <w:b/>
              </w:rPr>
              <w:t xml:space="preserve"> Min.</w:t>
            </w:r>
            <w:r w:rsidR="00E23593">
              <w:rPr>
                <w:b/>
              </w:rPr>
              <w:t>)</w:t>
            </w:r>
          </w:p>
          <w:p w:rsidR="00E23593" w:rsidRDefault="00E23593" w:rsidP="00E23593">
            <w:pPr>
              <w:spacing w:after="0" w:line="240" w:lineRule="auto"/>
            </w:pPr>
          </w:p>
          <w:p w:rsidR="001A666D" w:rsidRDefault="001A666D" w:rsidP="001C0BD7">
            <w:pPr>
              <w:pStyle w:val="Listenabsatz"/>
              <w:numPr>
                <w:ilvl w:val="0"/>
                <w:numId w:val="9"/>
              </w:numPr>
              <w:spacing w:after="0" w:line="240" w:lineRule="auto"/>
            </w:pPr>
            <w:r>
              <w:t xml:space="preserve">Reflektieren Sie Ihr Vorgehen und Ihre Beobachtungen! </w:t>
            </w:r>
            <w:r w:rsidRPr="00E23593">
              <w:rPr>
                <w:b/>
              </w:rPr>
              <w:t>(Praxisbegleitung: 10 Min.)</w:t>
            </w:r>
          </w:p>
          <w:p w:rsidR="00377B63" w:rsidRDefault="00377B63">
            <w:pPr>
              <w:spacing w:after="0" w:line="240" w:lineRule="auto"/>
            </w:pP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Welche Kompetenzen werden durch den Arbeitsauftrag/ die Arbeitsaufträge gefördert?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 w:rsidR="000D2E35">
              <w:rPr>
                <w:rFonts w:ascii="MS Mincho" w:eastAsia="MS Mincho" w:hAnsi="MS Mincho" w:cs="MS Mincho"/>
              </w:rPr>
              <w:t xml:space="preserve"> 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 </w:t>
            </w:r>
            <w:r w:rsidR="00AE0330">
              <w:t>verantwortlich planen und mitgestalten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II:    Kommunikation und Beratung personen- und situationsorientiert gestalten</w:t>
            </w:r>
          </w:p>
          <w:p w:rsidR="00377B63" w:rsidRDefault="000D2E35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r w:rsidR="00AE0330">
              <w:t xml:space="preserve">   III:   Intra- und interprofessionelles Handeln in unterschi</w:t>
            </w:r>
            <w:r>
              <w:t xml:space="preserve">edlichen systemischen Kontexten   </w:t>
            </w:r>
          </w:p>
          <w:p w:rsidR="000D2E35" w:rsidRDefault="00561C20">
            <w:pPr>
              <w:spacing w:after="0" w:line="240" w:lineRule="auto"/>
            </w:pPr>
            <w:r>
              <w:t xml:space="preserve">               v</w:t>
            </w:r>
            <w:r w:rsidR="000D2E35">
              <w:t>erantwortlich gestalten und mitgestalten</w:t>
            </w:r>
          </w:p>
          <w:p w:rsidR="00377B63" w:rsidRDefault="00346336">
            <w:pPr>
              <w:spacing w:after="0" w:line="240" w:lineRule="auto"/>
            </w:pPr>
            <w:r w:rsidRPr="000D2E35">
              <w:rPr>
                <w:rFonts w:ascii="MS Gothic" w:eastAsia="MS Gothic" w:hAnsi="MS Gothic" w:cs="MS Gothic" w:hint="eastAsia"/>
              </w:rPr>
              <w:t>☑</w:t>
            </w:r>
            <w:bookmarkStart w:id="0" w:name="_GoBack"/>
            <w:bookmarkEnd w:id="0"/>
            <w:r w:rsidR="000D2E35">
              <w:t xml:space="preserve">   I</w:t>
            </w:r>
            <w:r w:rsidR="00AE0330">
              <w:t xml:space="preserve">V: </w:t>
            </w:r>
            <w:r w:rsidR="000D2E35">
              <w:t xml:space="preserve"> </w:t>
            </w:r>
            <w:r w:rsidR="00AE0330">
              <w:t>Das eigene Handeln auf der Grundlage von Gesetzen, Verordnungen und ethischen Leitlinien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reflektieren und begründen</w:t>
            </w:r>
          </w:p>
          <w:p w:rsidR="00377B63" w:rsidRDefault="00AE0330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 w:rsidR="000D2E35"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:rsidR="00377B63" w:rsidRDefault="000D2E35">
            <w:pPr>
              <w:spacing w:after="0" w:line="240" w:lineRule="auto"/>
              <w:ind w:left="567"/>
            </w:pPr>
            <w:r>
              <w:t xml:space="preserve">  </w:t>
            </w:r>
            <w:r w:rsidR="00AE0330">
              <w:t>berufsethischen Einstellungen reflektieren</w:t>
            </w:r>
          </w:p>
          <w:p w:rsidR="00377B63" w:rsidRDefault="00377B63">
            <w:pPr>
              <w:spacing w:after="0" w:line="240" w:lineRule="auto"/>
            </w:pPr>
          </w:p>
        </w:tc>
      </w:tr>
      <w:tr w:rsidR="00377B63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7B63" w:rsidRDefault="00AE033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Wie, wann und durch wen wird die Erfüllung des Arbeitsauftrages/ der Arbeitsaufträge überprüft?</w:t>
            </w:r>
          </w:p>
          <w:p w:rsidR="00377B63" w:rsidRDefault="005670C6" w:rsidP="000164D4">
            <w:pPr>
              <w:spacing w:after="0" w:line="240" w:lineRule="auto"/>
            </w:pPr>
            <w:r>
              <w:t>Durch den Praxisanleiter</w:t>
            </w:r>
          </w:p>
          <w:p w:rsidR="000164D4" w:rsidRDefault="000164D4" w:rsidP="000164D4">
            <w:pPr>
              <w:spacing w:after="0" w:line="240" w:lineRule="auto"/>
            </w:pPr>
          </w:p>
        </w:tc>
      </w:tr>
    </w:tbl>
    <w:p w:rsidR="00377B63" w:rsidRDefault="00377B63"/>
    <w:sectPr w:rsidR="00377B63" w:rsidSect="00070EF0">
      <w:headerReference w:type="default" r:id="rId8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284" w:rsidRDefault="008F7284">
      <w:pPr>
        <w:spacing w:after="0" w:line="240" w:lineRule="auto"/>
      </w:pPr>
      <w:r>
        <w:separator/>
      </w:r>
    </w:p>
  </w:endnote>
  <w:endnote w:type="continuationSeparator" w:id="0">
    <w:p w:rsidR="008F7284" w:rsidRDefault="008F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284" w:rsidRDefault="008F72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F7284" w:rsidRDefault="008F72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4C3" w:rsidRDefault="00AE0330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3681719</wp:posOffset>
          </wp:positionH>
          <wp:positionV relativeFrom="paragraph">
            <wp:posOffset>-240120</wp:posOffset>
          </wp:positionV>
          <wp:extent cx="2460600" cy="541800"/>
          <wp:effectExtent l="0" t="0" r="0" b="0"/>
          <wp:wrapSquare wrapText="bothSides"/>
          <wp:docPr id="1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600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73EB0"/>
    <w:multiLevelType w:val="multilevel"/>
    <w:tmpl w:val="6CEE64CC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2A623BC9"/>
    <w:multiLevelType w:val="multilevel"/>
    <w:tmpl w:val="B136F9D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2">
    <w:nsid w:val="2D5B2BFC"/>
    <w:multiLevelType w:val="multilevel"/>
    <w:tmpl w:val="4A40CB62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33F63377"/>
    <w:multiLevelType w:val="multilevel"/>
    <w:tmpl w:val="506A7552"/>
    <w:styleLink w:val="WWNum2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4">
    <w:nsid w:val="534F50B2"/>
    <w:multiLevelType w:val="multilevel"/>
    <w:tmpl w:val="03E00578"/>
    <w:lvl w:ilvl="0">
      <w:start w:val="1"/>
      <w:numFmt w:val="decimal"/>
      <w:lvlText w:val="%1)"/>
      <w:lvlJc w:val="left"/>
    </w:lvl>
    <w:lvl w:ilvl="1">
      <w:numFmt w:val="bullet"/>
      <w:lvlText w:val="●"/>
      <w:lvlJc w:val="left"/>
      <w:rPr>
        <w:rFonts w:ascii="StarSymbol" w:hAnsi="StarSymbol"/>
      </w:rPr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A7326BB"/>
    <w:multiLevelType w:val="hybridMultilevel"/>
    <w:tmpl w:val="3604B1A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E3079"/>
    <w:multiLevelType w:val="multilevel"/>
    <w:tmpl w:val="8F10F8E2"/>
    <w:lvl w:ilvl="0">
      <w:numFmt w:val="bullet"/>
      <w:lvlText w:val="●"/>
      <w:lvlJc w:val="left"/>
      <w:rPr>
        <w:rFonts w:ascii="StarSymbol" w:hAnsi="StarSymbol"/>
      </w:rPr>
    </w:lvl>
    <w:lvl w:ilvl="1">
      <w:numFmt w:val="bullet"/>
      <w:lvlText w:val="●"/>
      <w:lvlJc w:val="left"/>
      <w:rPr>
        <w:rFonts w:ascii="StarSymbol" w:hAnsi="StarSymbol"/>
      </w:rPr>
    </w:lvl>
    <w:lvl w:ilvl="2">
      <w:numFmt w:val="bullet"/>
      <w:lvlText w:val="●"/>
      <w:lvlJc w:val="left"/>
      <w:rPr>
        <w:rFonts w:ascii="StarSymbol" w:hAnsi="StarSymbol"/>
      </w:rPr>
    </w:lvl>
    <w:lvl w:ilvl="3">
      <w:numFmt w:val="bullet"/>
      <w:lvlText w:val="●"/>
      <w:lvlJc w:val="left"/>
      <w:rPr>
        <w:rFonts w:ascii="StarSymbol" w:hAnsi="StarSymbol"/>
      </w:rPr>
    </w:lvl>
    <w:lvl w:ilvl="4">
      <w:numFmt w:val="bullet"/>
      <w:lvlText w:val="●"/>
      <w:lvlJc w:val="left"/>
      <w:rPr>
        <w:rFonts w:ascii="StarSymbol" w:hAnsi="StarSymbol"/>
      </w:rPr>
    </w:lvl>
    <w:lvl w:ilvl="5">
      <w:numFmt w:val="bullet"/>
      <w:lvlText w:val="●"/>
      <w:lvlJc w:val="left"/>
      <w:rPr>
        <w:rFonts w:ascii="StarSymbol" w:hAnsi="StarSymbol"/>
      </w:rPr>
    </w:lvl>
    <w:lvl w:ilvl="6">
      <w:numFmt w:val="bullet"/>
      <w:lvlText w:val="●"/>
      <w:lvlJc w:val="left"/>
      <w:rPr>
        <w:rFonts w:ascii="StarSymbol" w:hAnsi="StarSymbol"/>
      </w:rPr>
    </w:lvl>
    <w:lvl w:ilvl="7">
      <w:numFmt w:val="bullet"/>
      <w:lvlText w:val="●"/>
      <w:lvlJc w:val="left"/>
      <w:rPr>
        <w:rFonts w:ascii="StarSymbol" w:hAnsi="StarSymbol"/>
      </w:rPr>
    </w:lvl>
    <w:lvl w:ilvl="8">
      <w:numFmt w:val="bullet"/>
      <w:lvlText w:val="●"/>
      <w:lvlJc w:val="left"/>
      <w:rPr>
        <w:rFonts w:ascii="StarSymbol" w:hAnsi="StarSymbol"/>
      </w:rPr>
    </w:lvl>
  </w:abstractNum>
  <w:abstractNum w:abstractNumId="7">
    <w:nsid w:val="63590E18"/>
    <w:multiLevelType w:val="hybridMultilevel"/>
    <w:tmpl w:val="2814F7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B0A09"/>
    <w:multiLevelType w:val="hybridMultilevel"/>
    <w:tmpl w:val="B6324A56"/>
    <w:lvl w:ilvl="0" w:tplc="F592A09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7B63"/>
    <w:rsid w:val="000164D4"/>
    <w:rsid w:val="00070EF0"/>
    <w:rsid w:val="000D2E35"/>
    <w:rsid w:val="001A666D"/>
    <w:rsid w:val="001C0BD7"/>
    <w:rsid w:val="0021515B"/>
    <w:rsid w:val="0032164E"/>
    <w:rsid w:val="00346336"/>
    <w:rsid w:val="00377B63"/>
    <w:rsid w:val="00465504"/>
    <w:rsid w:val="00561C20"/>
    <w:rsid w:val="0056654C"/>
    <w:rsid w:val="005670C6"/>
    <w:rsid w:val="005D4F7C"/>
    <w:rsid w:val="007E6815"/>
    <w:rsid w:val="008C1555"/>
    <w:rsid w:val="008F7284"/>
    <w:rsid w:val="00AE0330"/>
    <w:rsid w:val="00E04E65"/>
    <w:rsid w:val="00E13644"/>
    <w:rsid w:val="00E23593"/>
    <w:rsid w:val="00EB4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sid w:val="00070EF0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rsid w:val="00070EF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070EF0"/>
    <w:pPr>
      <w:spacing w:after="120"/>
    </w:pPr>
  </w:style>
  <w:style w:type="paragraph" w:styleId="Liste">
    <w:name w:val="List"/>
    <w:basedOn w:val="Textbody"/>
    <w:rsid w:val="00070EF0"/>
    <w:rPr>
      <w:rFonts w:cs="Arial"/>
    </w:rPr>
  </w:style>
  <w:style w:type="paragraph" w:styleId="Beschriftung">
    <w:name w:val="caption"/>
    <w:basedOn w:val="Standard"/>
    <w:rsid w:val="00070E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070EF0"/>
    <w:pPr>
      <w:suppressLineNumbers/>
    </w:pPr>
    <w:rPr>
      <w:rFonts w:cs="Arial"/>
    </w:rPr>
  </w:style>
  <w:style w:type="paragraph" w:styleId="Listenabsatz">
    <w:name w:val="List Paragraph"/>
    <w:basedOn w:val="Standard"/>
    <w:rsid w:val="00070EF0"/>
    <w:pPr>
      <w:ind w:left="720"/>
    </w:pPr>
  </w:style>
  <w:style w:type="paragraph" w:styleId="Kopfzeile">
    <w:name w:val="header"/>
    <w:basedOn w:val="Standard"/>
    <w:rsid w:val="00070EF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rsid w:val="00070EF0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rsid w:val="00070EF0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070EF0"/>
    <w:pPr>
      <w:suppressLineNumbers/>
    </w:pPr>
  </w:style>
  <w:style w:type="character" w:customStyle="1" w:styleId="KopfzeileZchn">
    <w:name w:val="Kopfzeile Zchn"/>
    <w:basedOn w:val="Absatz-Standardschriftart"/>
    <w:rsid w:val="00070EF0"/>
  </w:style>
  <w:style w:type="character" w:customStyle="1" w:styleId="FuzeileZchn">
    <w:name w:val="Fußzeile Zchn"/>
    <w:basedOn w:val="Absatz-Standardschriftart"/>
    <w:rsid w:val="00070EF0"/>
  </w:style>
  <w:style w:type="character" w:customStyle="1" w:styleId="SprechblasentextZchn">
    <w:name w:val="Sprechblasentext Zchn"/>
    <w:basedOn w:val="Absatz-Standardschriftart"/>
    <w:rsid w:val="00070EF0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070EF0"/>
    <w:rPr>
      <w:rFonts w:cs="Courier New"/>
    </w:rPr>
  </w:style>
  <w:style w:type="character" w:customStyle="1" w:styleId="NumberingSymbols">
    <w:name w:val="Numbering Symbols"/>
    <w:rsid w:val="00070EF0"/>
  </w:style>
  <w:style w:type="numbering" w:customStyle="1" w:styleId="WWNum1">
    <w:name w:val="WWNum1"/>
    <w:basedOn w:val="KeineListe"/>
    <w:rsid w:val="00070EF0"/>
    <w:pPr>
      <w:numPr>
        <w:numId w:val="1"/>
      </w:numPr>
    </w:pPr>
  </w:style>
  <w:style w:type="numbering" w:customStyle="1" w:styleId="WWNum2">
    <w:name w:val="WWNum2"/>
    <w:basedOn w:val="KeineListe"/>
    <w:rsid w:val="00070EF0"/>
    <w:pPr>
      <w:numPr>
        <w:numId w:val="2"/>
      </w:numPr>
    </w:pPr>
  </w:style>
  <w:style w:type="numbering" w:customStyle="1" w:styleId="WWNum3">
    <w:name w:val="WWNum3"/>
    <w:basedOn w:val="KeineListe"/>
    <w:rsid w:val="00070EF0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A5BFA5-1E7C-4A84-B95F-EB16D9046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Antje Engelhardt</cp:lastModifiedBy>
  <cp:revision>11</cp:revision>
  <cp:lastPrinted>2019-12-18T08:50:00Z</cp:lastPrinted>
  <dcterms:created xsi:type="dcterms:W3CDTF">2021-06-22T10:28:00Z</dcterms:created>
  <dcterms:modified xsi:type="dcterms:W3CDTF">2021-06-22T12:21:00Z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