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291" w:type="dxa"/>
        <w:tblLayout w:type="fixed"/>
        <w:tblLook w:val="04A0" w:firstRow="1" w:lastRow="0" w:firstColumn="1" w:lastColumn="0" w:noHBand="0" w:noVBand="1"/>
      </w:tblPr>
      <w:tblGrid>
        <w:gridCol w:w="5209"/>
        <w:gridCol w:w="993"/>
        <w:gridCol w:w="992"/>
        <w:gridCol w:w="2097"/>
      </w:tblGrid>
      <w:tr w:rsidR="00635C06" w:rsidTr="008B7EC6">
        <w:tc>
          <w:tcPr>
            <w:tcW w:w="5211" w:type="dxa"/>
            <w:shd w:val="clear" w:color="auto" w:fill="F2F2F2" w:themeFill="background1" w:themeFillShade="F2"/>
          </w:tcPr>
          <w:p w:rsidR="00635C06" w:rsidRPr="00310E18" w:rsidRDefault="005C2882" w:rsidP="00991D32">
            <w:pPr>
              <w:rPr>
                <w:b/>
              </w:rPr>
            </w:pPr>
            <w:r>
              <w:rPr>
                <w:b/>
              </w:rPr>
              <w:t>Thema:</w:t>
            </w:r>
            <w:r w:rsidR="00735244">
              <w:rPr>
                <w:b/>
              </w:rPr>
              <w:t xml:space="preserve"> Grundpflege – Ganzkörperwaschung im Bett</w:t>
            </w:r>
          </w:p>
          <w:p w:rsidR="00635C06" w:rsidRPr="00310E18" w:rsidRDefault="00635C06" w:rsidP="00991D32">
            <w:pPr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635C06" w:rsidRDefault="00635C06" w:rsidP="00991D32">
            <w:pPr>
              <w:rPr>
                <w:b/>
              </w:rPr>
            </w:pPr>
            <w:r w:rsidRPr="00310E18">
              <w:rPr>
                <w:b/>
              </w:rPr>
              <w:t>Lehrjahr</w:t>
            </w:r>
          </w:p>
          <w:p w:rsidR="00735244" w:rsidRPr="00310E18" w:rsidRDefault="00735244" w:rsidP="00991D3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35C06" w:rsidRDefault="00C057DB" w:rsidP="00991D32">
            <w:pPr>
              <w:rPr>
                <w:b/>
              </w:rPr>
            </w:pPr>
            <w:r>
              <w:rPr>
                <w:b/>
              </w:rPr>
              <w:t>Nr.</w:t>
            </w:r>
          </w:p>
          <w:p w:rsidR="00021293" w:rsidRPr="00310E18" w:rsidRDefault="00021293" w:rsidP="00991D3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95" w:type="dxa"/>
            <w:shd w:val="clear" w:color="auto" w:fill="F2F2F2" w:themeFill="background1" w:themeFillShade="F2"/>
          </w:tcPr>
          <w:p w:rsidR="00635C06" w:rsidRDefault="009C3991" w:rsidP="009C3991">
            <w:pPr>
              <w:rPr>
                <w:b/>
              </w:rPr>
            </w:pPr>
            <w:r>
              <w:rPr>
                <w:b/>
              </w:rPr>
              <w:t xml:space="preserve">Lernsituation: </w:t>
            </w:r>
          </w:p>
          <w:p w:rsidR="009C3991" w:rsidRPr="00310E18" w:rsidRDefault="009C3991" w:rsidP="009C3991">
            <w:pPr>
              <w:rPr>
                <w:b/>
              </w:rPr>
            </w:pPr>
            <w:r>
              <w:rPr>
                <w:b/>
              </w:rPr>
              <w:t>nein</w:t>
            </w:r>
          </w:p>
        </w:tc>
      </w:tr>
      <w:tr w:rsidR="008B7EC6" w:rsidTr="008B7EC6">
        <w:trPr>
          <w:trHeight w:val="221"/>
        </w:trPr>
        <w:tc>
          <w:tcPr>
            <w:tcW w:w="5208" w:type="dxa"/>
            <w:shd w:val="clear" w:color="auto" w:fill="F2F2F2" w:themeFill="background1" w:themeFillShade="F2"/>
          </w:tcPr>
          <w:p w:rsidR="008B7EC6" w:rsidRDefault="008B7EC6" w:rsidP="00991D32">
            <w:r>
              <w:rPr>
                <w:b/>
              </w:rPr>
              <w:t>Ort</w:t>
            </w:r>
            <w:r>
              <w:t>: nicht festgelegt</w:t>
            </w:r>
          </w:p>
          <w:p w:rsidR="008B7EC6" w:rsidRDefault="008B7EC6" w:rsidP="008B7EC6"/>
        </w:tc>
        <w:tc>
          <w:tcPr>
            <w:tcW w:w="4083" w:type="dxa"/>
            <w:gridSpan w:val="3"/>
            <w:shd w:val="clear" w:color="auto" w:fill="F2F2F2" w:themeFill="background1" w:themeFillShade="F2"/>
          </w:tcPr>
          <w:p w:rsidR="008B7EC6" w:rsidRDefault="008B7EC6" w:rsidP="008B7EC6">
            <w:r>
              <w:rPr>
                <w:b/>
              </w:rPr>
              <w:t>Geeignet ab:</w:t>
            </w:r>
            <w:r w:rsidR="009C3991">
              <w:t xml:space="preserve"> 1. Lj.</w:t>
            </w:r>
            <w:bookmarkStart w:id="0" w:name="_GoBack"/>
            <w:bookmarkEnd w:id="0"/>
          </w:p>
          <w:p w:rsidR="008B7EC6" w:rsidRDefault="008B7EC6" w:rsidP="009C3991">
            <w:r>
              <w:rPr>
                <w:b/>
              </w:rPr>
              <w:t>Dauer:</w:t>
            </w:r>
            <w:r>
              <w:t xml:space="preserve"> </w:t>
            </w:r>
            <w:r w:rsidR="009C3991">
              <w:t>8 Std.</w:t>
            </w:r>
          </w:p>
        </w:tc>
      </w:tr>
      <w:tr w:rsidR="005C2882" w:rsidTr="008B7EC6">
        <w:trPr>
          <w:trHeight w:val="1022"/>
        </w:trPr>
        <w:tc>
          <w:tcPr>
            <w:tcW w:w="9291" w:type="dxa"/>
            <w:gridSpan w:val="4"/>
          </w:tcPr>
          <w:p w:rsidR="005C2882" w:rsidRPr="00310E18" w:rsidRDefault="005D2CA3" w:rsidP="00991D32">
            <w:pPr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5C2882" w:rsidRDefault="00735244" w:rsidP="00991D32">
            <w:r>
              <w:t xml:space="preserve">Der Auszubildende kann die Ganzkörperwaschung inkl. Prophylaxen lt. hausinternem Standard durchführen. </w:t>
            </w:r>
          </w:p>
          <w:p w:rsidR="005C2882" w:rsidRDefault="005C2882" w:rsidP="00735244">
            <w:pPr>
              <w:rPr>
                <w:b/>
              </w:rPr>
            </w:pPr>
          </w:p>
        </w:tc>
      </w:tr>
      <w:tr w:rsidR="00A94670" w:rsidTr="008B7EC6">
        <w:trPr>
          <w:trHeight w:val="1488"/>
        </w:trPr>
        <w:tc>
          <w:tcPr>
            <w:tcW w:w="9291" w:type="dxa"/>
            <w:gridSpan w:val="4"/>
            <w:tcBorders>
              <w:bottom w:val="single" w:sz="4" w:space="0" w:color="auto"/>
            </w:tcBorders>
          </w:tcPr>
          <w:p w:rsidR="00A94670" w:rsidRDefault="005D2CA3" w:rsidP="004C0B98">
            <w:pPr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:rsidR="00735244" w:rsidRPr="00735244" w:rsidRDefault="00735244" w:rsidP="00735244">
            <w:pPr>
              <w:pStyle w:val="Listenabsatz"/>
              <w:numPr>
                <w:ilvl w:val="0"/>
                <w:numId w:val="2"/>
              </w:numPr>
            </w:pPr>
            <w:r w:rsidRPr="00735244">
              <w:t>Kenntnisse zu in</w:t>
            </w:r>
            <w:r>
              <w:t>ternen Standards zu Grundpflege und</w:t>
            </w:r>
            <w:r w:rsidRPr="00735244">
              <w:t xml:space="preserve"> Prophylaxen</w:t>
            </w:r>
          </w:p>
          <w:p w:rsidR="00735244" w:rsidRDefault="00735244" w:rsidP="00735244">
            <w:pPr>
              <w:pStyle w:val="Listenabsatz"/>
              <w:numPr>
                <w:ilvl w:val="0"/>
                <w:numId w:val="2"/>
              </w:numPr>
            </w:pPr>
            <w:r w:rsidRPr="00735244">
              <w:t>Vorbereitung, Durchführung, Nachbereitung</w:t>
            </w:r>
            <w:r>
              <w:t xml:space="preserve"> unter Einhaltung der hygienischen Richtlinien</w:t>
            </w:r>
          </w:p>
          <w:p w:rsidR="00735244" w:rsidRPr="00735244" w:rsidRDefault="00735244" w:rsidP="00735244">
            <w:pPr>
              <w:pStyle w:val="Listenabsatz"/>
              <w:numPr>
                <w:ilvl w:val="0"/>
                <w:numId w:val="2"/>
              </w:numPr>
            </w:pPr>
            <w:r>
              <w:t>themen- und situationsbezogene Kommunikation &amp; Reflexion</w:t>
            </w:r>
          </w:p>
        </w:tc>
      </w:tr>
      <w:tr w:rsidR="00DB108C" w:rsidTr="008B7EC6">
        <w:trPr>
          <w:trHeight w:val="1410"/>
        </w:trPr>
        <w:tc>
          <w:tcPr>
            <w:tcW w:w="9291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Welches Vorwissen bringt der Auszubildende </w:t>
            </w:r>
            <w:r w:rsidR="00311B13">
              <w:rPr>
                <w:b/>
              </w:rPr>
              <w:t>bezüglich de</w:t>
            </w:r>
            <w:r>
              <w:rPr>
                <w:b/>
              </w:rPr>
              <w:t>s Themas mit?</w:t>
            </w:r>
          </w:p>
          <w:p w:rsidR="00DB108C" w:rsidRDefault="00DB108C" w:rsidP="0027225B"/>
          <w:p w:rsidR="0027225B" w:rsidRDefault="0027225B" w:rsidP="0027225B"/>
          <w:p w:rsidR="0027225B" w:rsidRDefault="0027225B" w:rsidP="0027225B"/>
          <w:p w:rsidR="004C0B98" w:rsidRDefault="004C0B98" w:rsidP="0027225B"/>
          <w:p w:rsidR="00021293" w:rsidRDefault="00021293" w:rsidP="0027225B"/>
          <w:p w:rsidR="00021293" w:rsidRDefault="00021293" w:rsidP="0027225B"/>
          <w:p w:rsidR="00021293" w:rsidRDefault="00021293" w:rsidP="0027225B"/>
          <w:p w:rsidR="00021293" w:rsidRDefault="00021293" w:rsidP="0027225B"/>
          <w:p w:rsidR="0027225B" w:rsidRDefault="0027225B" w:rsidP="0027225B"/>
        </w:tc>
      </w:tr>
      <w:tr w:rsidR="00DB108C" w:rsidTr="008B7EC6">
        <w:tc>
          <w:tcPr>
            <w:tcW w:w="9291" w:type="dxa"/>
            <w:gridSpan w:val="4"/>
          </w:tcPr>
          <w:p w:rsidR="005D2CA3" w:rsidRDefault="005D2CA3" w:rsidP="005D2CA3"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</w:t>
            </w:r>
            <w:r w:rsidRPr="005D2CA3">
              <w:t>)</w:t>
            </w:r>
          </w:p>
          <w:p w:rsidR="007C360A" w:rsidRDefault="007C360A" w:rsidP="005D2CA3">
            <w:pPr>
              <w:rPr>
                <w:b/>
              </w:rPr>
            </w:pPr>
          </w:p>
          <w:p w:rsidR="007C360A" w:rsidRPr="007C360A" w:rsidRDefault="007C360A" w:rsidP="005D2CA3">
            <w:pPr>
              <w:rPr>
                <w:u w:val="single"/>
              </w:rPr>
            </w:pPr>
            <w:r w:rsidRPr="007C360A">
              <w:rPr>
                <w:u w:val="single"/>
              </w:rPr>
              <w:t>Begriffe:</w:t>
            </w:r>
          </w:p>
          <w:p w:rsidR="00735244" w:rsidRDefault="00735244" w:rsidP="00735244">
            <w:pPr>
              <w:pStyle w:val="Listenabsatz"/>
              <w:numPr>
                <w:ilvl w:val="0"/>
                <w:numId w:val="3"/>
              </w:numPr>
            </w:pPr>
            <w:r>
              <w:t xml:space="preserve">Was verstehen Sie unter einer </w:t>
            </w:r>
            <w:r w:rsidR="00691AA3">
              <w:t>Grundpflege?</w:t>
            </w:r>
          </w:p>
          <w:p w:rsidR="00691AA3" w:rsidRDefault="00691AA3" w:rsidP="00735244">
            <w:pPr>
              <w:pStyle w:val="Listenabsatz"/>
              <w:numPr>
                <w:ilvl w:val="0"/>
                <w:numId w:val="3"/>
              </w:numPr>
            </w:pPr>
            <w:r>
              <w:t>Was verstehen Sie unter Prophylaxen?</w:t>
            </w:r>
          </w:p>
          <w:p w:rsidR="00691AA3" w:rsidRDefault="00691AA3" w:rsidP="00691AA3">
            <w:pPr>
              <w:pStyle w:val="Listenabsatz"/>
            </w:pPr>
          </w:p>
          <w:p w:rsidR="007C360A" w:rsidRDefault="007C360A" w:rsidP="00691AA3">
            <w:pPr>
              <w:pStyle w:val="Listenabsatz"/>
            </w:pPr>
          </w:p>
          <w:p w:rsidR="00691AA3" w:rsidRDefault="00691AA3" w:rsidP="00991D32">
            <w:r>
              <w:t>Belesen Sie sich zu allen relevanten Standards und Prophylaxen der Ganzkörperwaschung im Bett!</w:t>
            </w:r>
          </w:p>
          <w:p w:rsidR="00691AA3" w:rsidRPr="009C3991" w:rsidRDefault="00691AA3" w:rsidP="00991D32">
            <w:pPr>
              <w:rPr>
                <w:b/>
              </w:rPr>
            </w:pPr>
            <w:r>
              <w:t>Tragen Sie Ihr erarbeitetes Wissen Ihrem Praxisanleiter bzw. Ihren Kollegen mündlich vor!</w:t>
            </w:r>
            <w:r w:rsidR="009C3991">
              <w:t xml:space="preserve"> </w:t>
            </w:r>
            <w:r w:rsidR="009C3991">
              <w:rPr>
                <w:b/>
              </w:rPr>
              <w:t>(Eigenarbeit)</w:t>
            </w:r>
          </w:p>
          <w:p w:rsidR="00A41045" w:rsidRDefault="00A41045" w:rsidP="00991D32"/>
          <w:p w:rsidR="007C360A" w:rsidRDefault="007C360A" w:rsidP="00991D32"/>
          <w:p w:rsidR="00A41045" w:rsidRDefault="00691AA3" w:rsidP="00991D32">
            <w:r>
              <w:t>Erstellen Sie</w:t>
            </w:r>
            <w:r w:rsidR="007C360A">
              <w:t>:</w:t>
            </w:r>
            <w:r>
              <w:t xml:space="preserve"> </w:t>
            </w:r>
          </w:p>
          <w:p w:rsidR="00A41045" w:rsidRDefault="007C360A" w:rsidP="00991D32">
            <w:r>
              <w:rPr>
                <w:rFonts w:cstheme="minorHAnsi"/>
              </w:rPr>
              <w:t>□</w:t>
            </w:r>
            <w:r>
              <w:t xml:space="preserve"> </w:t>
            </w:r>
            <w:r w:rsidR="00A41045">
              <w:t xml:space="preserve">einen </w:t>
            </w:r>
            <w:r w:rsidR="00691AA3">
              <w:t>Ablaufplan</w:t>
            </w:r>
            <w:r w:rsidR="00A41045">
              <w:t xml:space="preserve"> </w:t>
            </w:r>
            <w:r>
              <w:t>und besprechen Sie diesen mit Ihrem Praxisanleiter!</w:t>
            </w:r>
          </w:p>
          <w:p w:rsidR="00691AA3" w:rsidRDefault="007C360A" w:rsidP="00991D32">
            <w:r>
              <w:rPr>
                <w:rFonts w:cstheme="minorHAnsi"/>
              </w:rPr>
              <w:t>□</w:t>
            </w:r>
            <w:r>
              <w:t xml:space="preserve"> </w:t>
            </w:r>
            <w:r w:rsidR="00A41045">
              <w:t>eine Pflegeplanung</w:t>
            </w:r>
            <w:r w:rsidR="001A0312">
              <w:t xml:space="preserve">/ </w:t>
            </w:r>
            <w:proofErr w:type="spellStart"/>
            <w:r w:rsidR="001A0312">
              <w:t>Maßnahmeplanung</w:t>
            </w:r>
            <w:proofErr w:type="spellEnd"/>
            <w:r w:rsidR="001A0312">
              <w:t xml:space="preserve"> und besprechen Sie diese</w:t>
            </w:r>
            <w:r w:rsidR="00C26AF2">
              <w:t xml:space="preserve"> mit</w:t>
            </w:r>
            <w:r w:rsidR="00691AA3">
              <w:t xml:space="preserve"> Ihrem Praxisanleiter!</w:t>
            </w:r>
          </w:p>
          <w:p w:rsidR="00C26AF2" w:rsidRDefault="00C26AF2" w:rsidP="00991D32"/>
          <w:p w:rsidR="00C26AF2" w:rsidRPr="009C3991" w:rsidRDefault="00C26AF2" w:rsidP="00991D32">
            <w:pPr>
              <w:rPr>
                <w:b/>
              </w:rPr>
            </w:pPr>
            <w:r>
              <w:t xml:space="preserve">Festigen Sie Ihre erworbenen Kenntnisse in der </w:t>
            </w:r>
            <w:r w:rsidR="004C6158">
              <w:t xml:space="preserve">praktischen </w:t>
            </w:r>
            <w:r>
              <w:t>Übung mit dem Praxisanleiter</w:t>
            </w:r>
            <w:r w:rsidR="004C6158">
              <w:t xml:space="preserve"> und dokumentieren Sie im Anschluss </w:t>
            </w:r>
            <w:r w:rsidR="00BD4638">
              <w:t xml:space="preserve">an </w:t>
            </w:r>
            <w:r w:rsidR="004C6158">
              <w:t>die Durchführung</w:t>
            </w:r>
            <w:r>
              <w:t>!</w:t>
            </w:r>
            <w:r w:rsidR="004C6158">
              <w:t xml:space="preserve"> Reflektieren Sie gemeinsam mit Ihrem Praxisanleiter den gesamten Arbeitsauftrag!</w:t>
            </w:r>
            <w:r w:rsidR="009C3991">
              <w:t xml:space="preserve"> (</w:t>
            </w:r>
            <w:r w:rsidR="009C3991">
              <w:rPr>
                <w:b/>
              </w:rPr>
              <w:t>Anleitungszeit: 4 Std.)</w:t>
            </w:r>
          </w:p>
          <w:p w:rsidR="005D2CA3" w:rsidRDefault="005D2CA3" w:rsidP="00991D32"/>
          <w:p w:rsidR="007C360A" w:rsidRDefault="007C360A" w:rsidP="00991D32"/>
          <w:p w:rsidR="00C26AF2" w:rsidRDefault="00C26AF2" w:rsidP="00C26AF2">
            <w:r>
              <w:t>Tipp: Strukturieren Sie selbstständig die Erfüllung des Arbeitsauftrages und besprechen Sie diesen zeitlichen Ablauf mit Ihrem Praxisanleiter!</w:t>
            </w:r>
          </w:p>
          <w:p w:rsidR="004C6158" w:rsidRDefault="004C6158" w:rsidP="00C26AF2"/>
          <w:p w:rsidR="007C360A" w:rsidRDefault="007C360A" w:rsidP="00C26AF2"/>
          <w:p w:rsidR="007C360A" w:rsidRDefault="007C360A" w:rsidP="00C26AF2"/>
          <w:p w:rsidR="004C6158" w:rsidRPr="009C3991" w:rsidRDefault="004C6158" w:rsidP="00C26AF2">
            <w:pPr>
              <w:rPr>
                <w:b/>
              </w:rPr>
            </w:pPr>
            <w:r>
              <w:t>Nach 4 Wochen erfolgt eine Bewertung ihrer Kompetenzen im Rahmen einer praktischen Überprüfung durch Ihren Praxisanleiter!</w:t>
            </w:r>
            <w:r w:rsidR="009C3991">
              <w:t xml:space="preserve"> </w:t>
            </w:r>
            <w:r w:rsidR="009C3991">
              <w:rPr>
                <w:b/>
              </w:rPr>
              <w:t>(Anleitungszeit: 4 Std.)</w:t>
            </w:r>
          </w:p>
          <w:p w:rsidR="00991D32" w:rsidRDefault="00991D32" w:rsidP="00C26AF2"/>
          <w:p w:rsidR="007C360A" w:rsidRDefault="007C360A" w:rsidP="00C26AF2"/>
        </w:tc>
      </w:tr>
      <w:tr w:rsidR="002051FD" w:rsidTr="008B7EC6">
        <w:tc>
          <w:tcPr>
            <w:tcW w:w="9291" w:type="dxa"/>
            <w:gridSpan w:val="4"/>
          </w:tcPr>
          <w:p w:rsidR="00AB240A" w:rsidRDefault="005D2CA3" w:rsidP="00AB240A">
            <w:pPr>
              <w:rPr>
                <w:b/>
              </w:rPr>
            </w:pPr>
            <w:r>
              <w:rPr>
                <w:b/>
              </w:rPr>
              <w:lastRenderedPageBreak/>
              <w:t>Welche Kompetenzen werden durch den Arbeitsauftrag/ die Arbeitsaufträge gefördert?</w:t>
            </w:r>
          </w:p>
          <w:p w:rsidR="00021293" w:rsidRDefault="008B0121" w:rsidP="00AB240A">
            <w:r>
              <w:rPr>
                <w:rFonts w:ascii="MS Mincho" w:eastAsia="MS Mincho" w:hAnsi="MS Mincho" w:cs="MS Mincho" w:hint="eastAsia"/>
              </w:rPr>
              <w:t>☑</w:t>
            </w:r>
            <w:r w:rsidR="00021293" w:rsidRPr="00021293">
              <w:rPr>
                <w:sz w:val="32"/>
              </w:rPr>
              <w:t xml:space="preserve"> </w:t>
            </w:r>
            <w:r w:rsidR="00021293">
              <w:t xml:space="preserve">I:    Pflegeprozesse und Pflegediagnostik in akuten und dauerhaften Pflegesituationen </w:t>
            </w:r>
          </w:p>
          <w:p w:rsidR="00021293" w:rsidRDefault="00021293" w:rsidP="00021293">
            <w:pPr>
              <w:ind w:left="567"/>
            </w:pPr>
            <w:r>
              <w:t>verantwortlich planen, organisieren, gestalten, durchführen, steuern und evaluieren</w:t>
            </w:r>
          </w:p>
          <w:p w:rsidR="00021293" w:rsidRDefault="008B0121" w:rsidP="00AB240A">
            <w:r>
              <w:rPr>
                <w:rFonts w:ascii="MS Mincho" w:eastAsia="MS Mincho" w:hAnsi="MS Mincho" w:cs="MS Mincho" w:hint="eastAsia"/>
              </w:rPr>
              <w:t>☑</w:t>
            </w:r>
            <w:r w:rsidR="00021293">
              <w:rPr>
                <w:rFonts w:cstheme="minorHAnsi"/>
                <w:sz w:val="32"/>
              </w:rPr>
              <w:t xml:space="preserve"> </w:t>
            </w:r>
            <w:r w:rsidR="00021293">
              <w:t>II:   Kommunikation und Beratung personen- und situationsorientiert gestalten</w:t>
            </w:r>
          </w:p>
          <w:p w:rsidR="00021293" w:rsidRDefault="008B0121" w:rsidP="00AB240A">
            <w:r>
              <w:rPr>
                <w:rFonts w:ascii="MS Mincho" w:eastAsia="MS Mincho" w:hAnsi="MS Mincho" w:cs="MS Mincho" w:hint="eastAsia"/>
              </w:rPr>
              <w:t>☑</w:t>
            </w:r>
            <w:r w:rsidR="00021293">
              <w:rPr>
                <w:rFonts w:cstheme="minorHAnsi"/>
                <w:sz w:val="32"/>
              </w:rPr>
              <w:t xml:space="preserve"> </w:t>
            </w:r>
            <w:r w:rsidR="00021293">
              <w:t xml:space="preserve">III: Intra- und Interprofessionelles Handeln in unterschiedlichen systemischen Kontexten </w:t>
            </w:r>
          </w:p>
          <w:p w:rsidR="00021293" w:rsidRDefault="00021293" w:rsidP="00021293">
            <w:pPr>
              <w:ind w:left="567"/>
            </w:pPr>
            <w:r>
              <w:t>verantwortlich gestalten und mitgestalten</w:t>
            </w:r>
          </w:p>
          <w:p w:rsidR="00021293" w:rsidRDefault="008B0121" w:rsidP="00AB240A">
            <w:r>
              <w:rPr>
                <w:rFonts w:ascii="MS Mincho" w:eastAsia="MS Mincho" w:hAnsi="MS Mincho" w:cs="MS Mincho" w:hint="eastAsia"/>
              </w:rPr>
              <w:t>☑</w:t>
            </w:r>
            <w:r w:rsidR="00021293">
              <w:rPr>
                <w:rFonts w:cstheme="minorHAnsi"/>
                <w:sz w:val="32"/>
              </w:rPr>
              <w:t xml:space="preserve"> </w:t>
            </w:r>
            <w:r w:rsidR="00021293">
              <w:t xml:space="preserve">IV: Das eigene Handeln auf der Grundlage von Gesetzen, Verordnungen und ethischen Leitlinien </w:t>
            </w:r>
          </w:p>
          <w:p w:rsidR="00021293" w:rsidRDefault="00021293" w:rsidP="00021293">
            <w:pPr>
              <w:ind w:left="567"/>
            </w:pPr>
            <w:r>
              <w:t>reflektieren und begründen</w:t>
            </w:r>
          </w:p>
          <w:p w:rsidR="00021293" w:rsidRDefault="008B0121" w:rsidP="00021293">
            <w:r>
              <w:rPr>
                <w:rFonts w:ascii="MS Mincho" w:eastAsia="MS Mincho" w:hAnsi="MS Mincho" w:cs="MS Mincho" w:hint="eastAsia"/>
              </w:rPr>
              <w:t>☑</w:t>
            </w:r>
            <w:r w:rsidR="00021293">
              <w:rPr>
                <w:rFonts w:cstheme="minorHAnsi"/>
                <w:sz w:val="32"/>
              </w:rPr>
              <w:t xml:space="preserve"> </w:t>
            </w:r>
            <w:r w:rsidR="00021293">
              <w:t xml:space="preserve">V:  Das eigene Handeln auf der Grundlage von wissenschaftlichen Erkenntnissen und </w:t>
            </w:r>
          </w:p>
          <w:p w:rsidR="00021293" w:rsidRPr="00021293" w:rsidRDefault="00021293" w:rsidP="00021293">
            <w:pPr>
              <w:ind w:left="567"/>
            </w:pPr>
            <w:r>
              <w:t>berufsethischen Einstellungen reflektieren</w:t>
            </w:r>
          </w:p>
          <w:p w:rsidR="004C6158" w:rsidRDefault="004C6158" w:rsidP="004C6158"/>
        </w:tc>
      </w:tr>
      <w:tr w:rsidR="002051FD" w:rsidTr="008B7EC6">
        <w:tc>
          <w:tcPr>
            <w:tcW w:w="9291" w:type="dxa"/>
            <w:gridSpan w:val="4"/>
          </w:tcPr>
          <w:p w:rsidR="00BF465B" w:rsidRPr="00310E18" w:rsidRDefault="005D2CA3" w:rsidP="00BF465B">
            <w:pPr>
              <w:rPr>
                <w:b/>
              </w:rPr>
            </w:pPr>
            <w:r>
              <w:rPr>
                <w:b/>
              </w:rPr>
              <w:t>Wie</w:t>
            </w:r>
            <w:r w:rsidR="004C0B98">
              <w:rPr>
                <w:b/>
              </w:rPr>
              <w:t>, wann und durch wen</w:t>
            </w:r>
            <w:r>
              <w:rPr>
                <w:b/>
              </w:rPr>
              <w:t xml:space="preserve"> wird die Erfüllung des Arbeitsauftrages/ der Arbeitsaufträge überprüft?</w:t>
            </w:r>
          </w:p>
          <w:p w:rsidR="00991D32" w:rsidRDefault="00991D32" w:rsidP="004C6158"/>
          <w:p w:rsidR="004C6158" w:rsidRDefault="004C6158" w:rsidP="004C6158"/>
          <w:p w:rsidR="004C6158" w:rsidRDefault="004C6158" w:rsidP="004C6158"/>
          <w:p w:rsidR="004C6158" w:rsidRDefault="004C6158" w:rsidP="004C6158"/>
          <w:p w:rsidR="00021293" w:rsidRDefault="00021293" w:rsidP="004C6158"/>
          <w:p w:rsidR="00021293" w:rsidRDefault="00021293" w:rsidP="004C6158"/>
          <w:p w:rsidR="007C360A" w:rsidRDefault="007C360A" w:rsidP="004C6158"/>
          <w:p w:rsidR="004C6158" w:rsidRDefault="004C6158" w:rsidP="004C6158"/>
        </w:tc>
      </w:tr>
    </w:tbl>
    <w:p w:rsidR="002B1E3A" w:rsidRDefault="002B1E3A" w:rsidP="00476E7E"/>
    <w:sectPr w:rsidR="002B1E3A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FEF" w:rsidRDefault="00B36FEF" w:rsidP="00476E7E">
      <w:pPr>
        <w:spacing w:after="0" w:line="240" w:lineRule="auto"/>
      </w:pPr>
      <w:r>
        <w:separator/>
      </w:r>
    </w:p>
  </w:endnote>
  <w:endnote w:type="continuationSeparator" w:id="0">
    <w:p w:rsidR="00B36FEF" w:rsidRDefault="00B36FEF" w:rsidP="0047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FEF" w:rsidRDefault="00B36FEF" w:rsidP="00476E7E">
      <w:pPr>
        <w:spacing w:after="0" w:line="240" w:lineRule="auto"/>
      </w:pPr>
      <w:r>
        <w:separator/>
      </w:r>
    </w:p>
  </w:footnote>
  <w:footnote w:type="continuationSeparator" w:id="0">
    <w:p w:rsidR="00B36FEF" w:rsidRDefault="00B36FEF" w:rsidP="0047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7E" w:rsidRDefault="00476E7E">
    <w:pPr>
      <w:pStyle w:val="Kopfzeile"/>
    </w:pPr>
    <w:r w:rsidRPr="00476E7E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C0012C6" wp14:editId="79DCF4CB">
          <wp:simplePos x="0" y="0"/>
          <wp:positionH relativeFrom="column">
            <wp:posOffset>3681730</wp:posOffset>
          </wp:positionH>
          <wp:positionV relativeFrom="paragraph">
            <wp:posOffset>-240030</wp:posOffset>
          </wp:positionV>
          <wp:extent cx="2461260" cy="542290"/>
          <wp:effectExtent l="0" t="0" r="0" b="0"/>
          <wp:wrapSquare wrapText="bothSides"/>
          <wp:docPr id="11" name="Grafik 10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D2F5123-2B05-694F-8626-029E62A11A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0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D2F5123-2B05-694F-8626-029E62A11A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26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66E">
      <w:t>P</w:t>
    </w:r>
    <w:r w:rsidR="00AB09EA">
      <w:t>raktische</w:t>
    </w:r>
    <w:r w:rsidR="004C366E">
      <w:t>s Curriculum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A5C01"/>
    <w:multiLevelType w:val="hybridMultilevel"/>
    <w:tmpl w:val="B66E4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5795C"/>
    <w:multiLevelType w:val="hybridMultilevel"/>
    <w:tmpl w:val="42ECD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611526"/>
    <w:multiLevelType w:val="hybridMultilevel"/>
    <w:tmpl w:val="D0AE40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8C"/>
    <w:rsid w:val="00021293"/>
    <w:rsid w:val="000C7BD1"/>
    <w:rsid w:val="000F4DC1"/>
    <w:rsid w:val="0011764B"/>
    <w:rsid w:val="001A0312"/>
    <w:rsid w:val="001E344F"/>
    <w:rsid w:val="001F25BE"/>
    <w:rsid w:val="002051FD"/>
    <w:rsid w:val="00216062"/>
    <w:rsid w:val="0027225B"/>
    <w:rsid w:val="00276923"/>
    <w:rsid w:val="002B1E3A"/>
    <w:rsid w:val="002B7DCD"/>
    <w:rsid w:val="00310E18"/>
    <w:rsid w:val="00311B13"/>
    <w:rsid w:val="00417D84"/>
    <w:rsid w:val="00476E7E"/>
    <w:rsid w:val="004C0B98"/>
    <w:rsid w:val="004C366E"/>
    <w:rsid w:val="004C6158"/>
    <w:rsid w:val="00553620"/>
    <w:rsid w:val="00556067"/>
    <w:rsid w:val="005C2882"/>
    <w:rsid w:val="005D2CA3"/>
    <w:rsid w:val="00635C06"/>
    <w:rsid w:val="00691AA3"/>
    <w:rsid w:val="006B267E"/>
    <w:rsid w:val="006C7701"/>
    <w:rsid w:val="00735244"/>
    <w:rsid w:val="007376B6"/>
    <w:rsid w:val="007C360A"/>
    <w:rsid w:val="007D6102"/>
    <w:rsid w:val="008302DB"/>
    <w:rsid w:val="008B0121"/>
    <w:rsid w:val="008B7EC6"/>
    <w:rsid w:val="008C71D6"/>
    <w:rsid w:val="00944EEA"/>
    <w:rsid w:val="00991D32"/>
    <w:rsid w:val="009B5C0D"/>
    <w:rsid w:val="009C3991"/>
    <w:rsid w:val="009F08FD"/>
    <w:rsid w:val="009F3605"/>
    <w:rsid w:val="00A41045"/>
    <w:rsid w:val="00A94670"/>
    <w:rsid w:val="00AB09EA"/>
    <w:rsid w:val="00AB240A"/>
    <w:rsid w:val="00AD1CE2"/>
    <w:rsid w:val="00B36FEF"/>
    <w:rsid w:val="00B623A5"/>
    <w:rsid w:val="00B93468"/>
    <w:rsid w:val="00BD1AF0"/>
    <w:rsid w:val="00BD4638"/>
    <w:rsid w:val="00BF465B"/>
    <w:rsid w:val="00C057DB"/>
    <w:rsid w:val="00C26AF2"/>
    <w:rsid w:val="00DB108C"/>
    <w:rsid w:val="00E76A75"/>
    <w:rsid w:val="00F0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A6ADD-2C03-426C-AFB4-31EECF8F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10</cp:revision>
  <cp:lastPrinted>2019-12-18T08:50:00Z</cp:lastPrinted>
  <dcterms:created xsi:type="dcterms:W3CDTF">2019-12-18T12:41:00Z</dcterms:created>
  <dcterms:modified xsi:type="dcterms:W3CDTF">2021-05-10T07:20:00Z</dcterms:modified>
</cp:coreProperties>
</file>